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302F0A">
        <w:t>Прайс-лист</w:t>
      </w:r>
      <w:r>
        <w:t xml:space="preserve"> на уничтожение архивных документов</w:t>
      </w:r>
      <w:r w:rsidRPr="00302F0A">
        <w:t>:</w:t>
      </w:r>
    </w:p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p w:rsidR="00A944FC" w:rsidRPr="00302F0A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tbl>
      <w:tblPr>
        <w:tblW w:w="10281" w:type="dxa"/>
        <w:tblInd w:w="359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925"/>
        <w:gridCol w:w="1559"/>
        <w:gridCol w:w="1417"/>
      </w:tblGrid>
      <w:tr w:rsidR="00A944FC" w:rsidRPr="00302F0A" w:rsidTr="00A944FC">
        <w:tc>
          <w:tcPr>
            <w:tcW w:w="10281" w:type="dxa"/>
            <w:gridSpan w:val="4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Конфиденциальное уничтожение документов</w:t>
            </w:r>
          </w:p>
        </w:tc>
      </w:tr>
      <w:tr w:rsidR="00A944FC" w:rsidRPr="00302F0A" w:rsidTr="00A944FC">
        <w:tc>
          <w:tcPr>
            <w:tcW w:w="3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№</w:t>
            </w:r>
          </w:p>
        </w:tc>
        <w:tc>
          <w:tcPr>
            <w:tcW w:w="69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Виды работ</w:t>
            </w:r>
          </w:p>
        </w:tc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Цена (руб.)</w:t>
            </w:r>
          </w:p>
        </w:tc>
      </w:tr>
      <w:tr w:rsidR="00A944FC" w:rsidRPr="00302F0A" w:rsidTr="00A944FC">
        <w:tc>
          <w:tcPr>
            <w:tcW w:w="3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1</w:t>
            </w:r>
          </w:p>
        </w:tc>
        <w:tc>
          <w:tcPr>
            <w:tcW w:w="69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Конфиденциальное уничтожение документов (погрузка и доставка силами заказчика)</w:t>
            </w:r>
          </w:p>
        </w:tc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килограмм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8-20</w:t>
            </w:r>
          </w:p>
        </w:tc>
      </w:tr>
      <w:tr w:rsidR="00A944FC" w:rsidRPr="00302F0A" w:rsidTr="00A944FC">
        <w:tc>
          <w:tcPr>
            <w:tcW w:w="3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2</w:t>
            </w:r>
          </w:p>
        </w:tc>
        <w:tc>
          <w:tcPr>
            <w:tcW w:w="69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ind w:right="459"/>
              <w:textAlignment w:val="top"/>
            </w:pPr>
            <w:r w:rsidRPr="00302F0A">
              <w:t>Погрузка, разгрузка, транспортировка и конфиденциальное уничтожение документов</w:t>
            </w:r>
          </w:p>
        </w:tc>
        <w:tc>
          <w:tcPr>
            <w:tcW w:w="155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килограмм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10-40</w:t>
            </w:r>
          </w:p>
        </w:tc>
      </w:tr>
      <w:tr w:rsidR="00A944FC" w:rsidRPr="00302F0A" w:rsidTr="00A944FC">
        <w:tc>
          <w:tcPr>
            <w:tcW w:w="3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3</w:t>
            </w:r>
          </w:p>
        </w:tc>
        <w:tc>
          <w:tcPr>
            <w:tcW w:w="692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Погрузка, разгрузка, транспортировка и конфиденциальное уничтожение документов (общим весом менее 500 кг)</w:t>
            </w:r>
          </w:p>
        </w:tc>
        <w:tc>
          <w:tcPr>
            <w:tcW w:w="2976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 xml:space="preserve">5 500-00 </w:t>
            </w:r>
            <w:proofErr w:type="spellStart"/>
            <w:r w:rsidRPr="00302F0A">
              <w:t>руб</w:t>
            </w:r>
            <w:proofErr w:type="spellEnd"/>
            <w:r w:rsidRPr="00302F0A">
              <w:t xml:space="preserve"> / весь объем</w:t>
            </w:r>
          </w:p>
        </w:tc>
      </w:tr>
    </w:tbl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302F0A">
        <w:t xml:space="preserve">Для Заказчиков, с кем сотрудничество </w:t>
      </w:r>
      <w:proofErr w:type="gramStart"/>
      <w:r w:rsidRPr="00302F0A">
        <w:t>велось ранее действует</w:t>
      </w:r>
      <w:proofErr w:type="gramEnd"/>
      <w:r w:rsidRPr="00302F0A">
        <w:t xml:space="preserve"> система скидок:</w:t>
      </w:r>
    </w:p>
    <w:p w:rsidR="00A944FC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p w:rsidR="00A944FC" w:rsidRPr="00302F0A" w:rsidRDefault="00A944FC" w:rsidP="00A944FC">
      <w:pPr>
        <w:pStyle w:val="a3"/>
        <w:shd w:val="clear" w:color="auto" w:fill="FFFFFF"/>
        <w:spacing w:before="0" w:beforeAutospacing="0" w:after="0" w:afterAutospacing="0"/>
        <w:textAlignment w:val="top"/>
      </w:pPr>
    </w:p>
    <w:tbl>
      <w:tblPr>
        <w:tblW w:w="10083" w:type="dxa"/>
        <w:tblInd w:w="380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030"/>
        <w:gridCol w:w="1310"/>
        <w:gridCol w:w="1363"/>
      </w:tblGrid>
      <w:tr w:rsidR="00A944FC" w:rsidRPr="00302F0A" w:rsidTr="00A944FC">
        <w:tc>
          <w:tcPr>
            <w:tcW w:w="10083" w:type="dxa"/>
            <w:gridSpan w:val="4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Конфиденциальное уничтожение документов</w:t>
            </w:r>
          </w:p>
        </w:tc>
      </w:tr>
      <w:tr w:rsidR="00A944FC" w:rsidRPr="00302F0A" w:rsidTr="00A944FC"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№</w:t>
            </w:r>
          </w:p>
        </w:tc>
        <w:tc>
          <w:tcPr>
            <w:tcW w:w="70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Виды работ</w:t>
            </w:r>
          </w:p>
        </w:tc>
        <w:tc>
          <w:tcPr>
            <w:tcW w:w="13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Цена (руб.)</w:t>
            </w:r>
          </w:p>
        </w:tc>
      </w:tr>
      <w:tr w:rsidR="00A944FC" w:rsidRPr="00302F0A" w:rsidTr="00A944FC"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1</w:t>
            </w:r>
          </w:p>
        </w:tc>
        <w:tc>
          <w:tcPr>
            <w:tcW w:w="70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Конфиденциальное уничтожение документов (погрузка и доставка силами заказчика)</w:t>
            </w:r>
          </w:p>
        </w:tc>
        <w:tc>
          <w:tcPr>
            <w:tcW w:w="13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килограмм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7-30</w:t>
            </w:r>
          </w:p>
        </w:tc>
      </w:tr>
      <w:tr w:rsidR="00A944FC" w:rsidRPr="00302F0A" w:rsidTr="00A944FC"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2</w:t>
            </w:r>
          </w:p>
        </w:tc>
        <w:tc>
          <w:tcPr>
            <w:tcW w:w="70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Погрузка, разгрузка, транспортировка и конфиденциальное уничтожение документов</w:t>
            </w:r>
          </w:p>
        </w:tc>
        <w:tc>
          <w:tcPr>
            <w:tcW w:w="13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килограмм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9-20</w:t>
            </w:r>
          </w:p>
        </w:tc>
      </w:tr>
      <w:tr w:rsidR="00A944FC" w:rsidRPr="00302F0A" w:rsidTr="00A944FC"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3</w:t>
            </w:r>
          </w:p>
        </w:tc>
        <w:tc>
          <w:tcPr>
            <w:tcW w:w="70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>Погрузка, разгрузка, транспортировка и конфиденциальное уничтожение документов (общим весом менее 500 кг)</w:t>
            </w:r>
          </w:p>
        </w:tc>
        <w:tc>
          <w:tcPr>
            <w:tcW w:w="2673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4FC" w:rsidRPr="00302F0A" w:rsidRDefault="00A944FC" w:rsidP="00C80D4B">
            <w:pPr>
              <w:pStyle w:val="a3"/>
              <w:spacing w:before="0" w:beforeAutospacing="0" w:after="0" w:afterAutospacing="0"/>
              <w:textAlignment w:val="top"/>
            </w:pPr>
            <w:r w:rsidRPr="00302F0A">
              <w:t xml:space="preserve">5 000-00 </w:t>
            </w:r>
            <w:proofErr w:type="spellStart"/>
            <w:r w:rsidRPr="00302F0A">
              <w:t>руб</w:t>
            </w:r>
            <w:proofErr w:type="spellEnd"/>
            <w:r w:rsidRPr="00302F0A">
              <w:t xml:space="preserve"> / весь объем</w:t>
            </w:r>
          </w:p>
          <w:p w:rsidR="00A944FC" w:rsidRPr="00302F0A" w:rsidRDefault="00A944FC" w:rsidP="00C80D4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2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44FC" w:rsidRPr="00302F0A" w:rsidRDefault="00A944FC" w:rsidP="00A94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877.5pt;height:.75pt" o:hrpct="0" o:hralign="center" o:hrstd="t" o:hrnoshade="t" o:hr="t" fillcolor="#494d4e" stroked="f"/>
        </w:pict>
      </w:r>
    </w:p>
    <w:bookmarkStart w:id="0" w:name="_GoBack"/>
    <w:bookmarkEnd w:id="0"/>
    <w:p w:rsidR="00A944FC" w:rsidRPr="00302F0A" w:rsidRDefault="00A944FC" w:rsidP="00A94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"http://komplesu.ru/photos/big/f7ff02dc595c58d57b3fca3f3671fd00.jpg" </w:instrText>
      </w:r>
      <w:r>
        <w:fldChar w:fldCharType="separate"/>
      </w:r>
      <w:r w:rsidRPr="00302F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:rsidR="00A944FC" w:rsidRDefault="00A944FC"/>
    <w:sectPr w:rsidR="00A944FC" w:rsidSect="00302F0A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C"/>
    <w:rsid w:val="00A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2017-03-29T06:37:00Z</dcterms:created>
  <dcterms:modified xsi:type="dcterms:W3CDTF">2017-03-29T06:38:00Z</dcterms:modified>
</cp:coreProperties>
</file>